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3A" w:rsidRPr="00D85F3A" w:rsidRDefault="00D85F3A" w:rsidP="00D85F3A">
      <w:pPr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gramStart"/>
      <w:r w:rsidRPr="00D85F3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Пермская</w:t>
      </w:r>
      <w:proofErr w:type="gramEnd"/>
      <w:r w:rsidRPr="00D85F3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D85F3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ИТ-компания</w:t>
      </w:r>
      <w:proofErr w:type="spellEnd"/>
      <w:r w:rsidRPr="00D85F3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решает проблему </w:t>
      </w:r>
      <w:proofErr w:type="spellStart"/>
      <w:r w:rsidRPr="00D85F3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импортозамещения</w:t>
      </w:r>
      <w:proofErr w:type="spellEnd"/>
      <w:r w:rsidRPr="00D85F3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зарубежного ПО с помощью господдержки</w:t>
      </w:r>
    </w:p>
    <w:p w:rsidR="00D85F3A" w:rsidRPr="00D85F3A" w:rsidRDefault="00D85F3A" w:rsidP="00D85F3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D85F3A" w:rsidRPr="00D85F3A" w:rsidRDefault="00D85F3A" w:rsidP="00D85F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F3A">
        <w:rPr>
          <w:rFonts w:ascii="Times New Roman" w:hAnsi="Times New Roman" w:cs="Times New Roman"/>
          <w:sz w:val="28"/>
          <w:szCs w:val="28"/>
          <w:lang w:eastAsia="ru-RU"/>
        </w:rPr>
        <w:t>Уход крупнейших зарубежных поставщиков программного обеспечения (</w:t>
      </w:r>
      <w:proofErr w:type="gram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российского рынка вызвал рост спроса на отечественный софт. Реагируя на вызовы времени, российские разработчики активно предлагают свои варианты замены иностранного </w:t>
      </w:r>
      <w:proofErr w:type="gram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>. Среди отечественных производителей, предлагающих альтернативу зарубежным программным продуктам, и пермская </w:t>
      </w:r>
      <w:hyperlink r:id="rId5" w:tgtFrame="_blank" w:history="1">
        <w:r w:rsidRPr="00D85F3A">
          <w:rPr>
            <w:rFonts w:ascii="Times New Roman" w:hAnsi="Times New Roman" w:cs="Times New Roman"/>
            <w:color w:val="DC202E"/>
            <w:sz w:val="28"/>
            <w:szCs w:val="28"/>
            <w:lang w:eastAsia="ru-RU"/>
          </w:rPr>
          <w:t xml:space="preserve">компания "Элемент </w:t>
        </w:r>
        <w:proofErr w:type="spellStart"/>
        <w:r w:rsidRPr="00D85F3A">
          <w:rPr>
            <w:rFonts w:ascii="Times New Roman" w:hAnsi="Times New Roman" w:cs="Times New Roman"/>
            <w:color w:val="DC202E"/>
            <w:sz w:val="28"/>
            <w:szCs w:val="28"/>
            <w:lang w:eastAsia="ru-RU"/>
          </w:rPr>
          <w:t>АйТи</w:t>
        </w:r>
        <w:proofErr w:type="spellEnd"/>
        <w:r w:rsidRPr="00D85F3A">
          <w:rPr>
            <w:rFonts w:ascii="Times New Roman" w:hAnsi="Times New Roman" w:cs="Times New Roman"/>
            <w:color w:val="DC202E"/>
            <w:sz w:val="28"/>
            <w:szCs w:val="28"/>
            <w:lang w:eastAsia="ru-RU"/>
          </w:rPr>
          <w:t>"</w:t>
        </w:r>
      </w:hyperlink>
      <w:r w:rsidRPr="00D85F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5F3A" w:rsidRPr="00D85F3A" w:rsidRDefault="00D85F3A" w:rsidP="00D85F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"Элемент </w:t>
      </w:r>
      <w:proofErr w:type="spell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АйТи</w:t>
      </w:r>
      <w:proofErr w:type="spell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" ведет деятельность менее года, однако опыт сотрудников в программировании и разработке более 10 лет. По словам Дмитрия </w:t>
      </w:r>
      <w:proofErr w:type="spell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Вавеля</w:t>
      </w:r>
      <w:proofErr w:type="spell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>, основателя компании, начать свое дело он решил, чтобы помочь стране в трудное время.</w:t>
      </w:r>
    </w:p>
    <w:p w:rsidR="00D85F3A" w:rsidRPr="00D85F3A" w:rsidRDefault="00D85F3A" w:rsidP="00D85F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«Идея бизнеса возникла после встречи с пермскими предпринимателями. В ходе дискуссии многие владельцы бизнеса отмечали, что </w:t>
      </w:r>
      <w:proofErr w:type="gram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зарубежное</w:t>
      </w:r>
      <w:proofErr w:type="gram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 ПО уходит с рынка, а полноценной замены нет. Так родилась идея создать </w:t>
      </w:r>
      <w:proofErr w:type="spell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ИТ-компанию</w:t>
      </w:r>
      <w:proofErr w:type="spell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предлагающую</w:t>
      </w:r>
      <w:proofErr w:type="gram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 импортозамещающий софт. Мы берем иностранное программное обеспечение, выделяем необходимый для наших заказчиков функционал и либо сами пишем </w:t>
      </w:r>
      <w:proofErr w:type="gram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 нуля, либо ищем готовые решения, созданные в России, интегрируя их с системами заказчика», - рассказывает предприниматель.</w:t>
      </w:r>
    </w:p>
    <w:p w:rsidR="00D85F3A" w:rsidRPr="00D85F3A" w:rsidRDefault="00D85F3A" w:rsidP="00D85F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На данный момент у "Элемент </w:t>
      </w:r>
      <w:proofErr w:type="spell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АйТи</w:t>
      </w:r>
      <w:proofErr w:type="spell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" уже более 7 действующих контрактов в различных направлениях: проектирование ПО и анализ существующих решений, аналитика, верстка и </w:t>
      </w:r>
      <w:proofErr w:type="spell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Frontend</w:t>
      </w:r>
      <w:proofErr w:type="spell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чат-боты</w:t>
      </w:r>
      <w:proofErr w:type="spellEnd"/>
      <w:proofErr w:type="gram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>- и Desktop-приложения. Для каждого проекта проводится анализ и выбор релевантных технологий. Обязательно делается MVP («минимально жизнеспособный продукт») с полным описанием будущего перечня работ и составляем бюджета. Клиент всегда будет знать точные сроки и вилку бюджета.</w:t>
      </w:r>
    </w:p>
    <w:p w:rsidR="00D85F3A" w:rsidRPr="00D85F3A" w:rsidRDefault="00D85F3A" w:rsidP="00D85F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«В развитии бизнеса очень помогает наличие большого опыта работы. В каждом проекте используются лучшие зарубежные практики и подходы, но при этом применяются инструменты с открытым исходным кодом. В итоге получается хороший продукт отечественного производства, который можно внести в федеральную государственную информационную систему «Реестры программ для электронных вычислительных машин и баз данных» (ФГИС Реестры </w:t>
      </w:r>
      <w:proofErr w:type="gram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)», - рассказывает Дмитрий </w:t>
      </w:r>
      <w:proofErr w:type="spell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Вавель</w:t>
      </w:r>
      <w:proofErr w:type="spell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5F3A" w:rsidRPr="00D85F3A" w:rsidRDefault="00D85F3A" w:rsidP="00D85F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Компания "Элемент </w:t>
      </w:r>
      <w:proofErr w:type="spell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АйТи</w:t>
      </w:r>
      <w:proofErr w:type="spell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" активно пользуется мерами государственной поддержки бизнеса: грантами от Фонда содействия инноваций, льготными </w:t>
      </w:r>
      <w:proofErr w:type="spell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микрозаймами</w:t>
      </w:r>
      <w:proofErr w:type="spell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компании Пермского края.</w:t>
      </w:r>
    </w:p>
    <w:p w:rsidR="00D85F3A" w:rsidRPr="00D85F3A" w:rsidRDefault="00D85F3A" w:rsidP="00D85F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На осуществление текущей деятельности компания оформила </w:t>
      </w:r>
      <w:proofErr w:type="gram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льготный</w:t>
      </w:r>
      <w:proofErr w:type="gram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микрозаём</w:t>
      </w:r>
      <w:proofErr w:type="spell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 «Антикризисный» по ставке 3% годовых сроком на 2 года. Заёмные средства предоставлены в рамках реализации нацпроекта «Малое и среднее предпринимательство», который инициировал Президент и курирует </w:t>
      </w:r>
      <w:r w:rsidRPr="00D85F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первый вице-премьер Андрей Белоусов. </w:t>
      </w:r>
      <w:proofErr w:type="gram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Льготное финансирование поможет предпринимателю избежать кассовых разрывов, а также будет направлено на исследование спроса на ПО для внедрения на российском рынке», - говорит Ольга </w:t>
      </w:r>
      <w:proofErr w:type="spell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Травникова</w:t>
      </w:r>
      <w:proofErr w:type="spell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, генеральный директор </w:t>
      </w:r>
      <w:proofErr w:type="spell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компании Пермского края.</w:t>
      </w:r>
      <w:proofErr w:type="gramEnd"/>
    </w:p>
    <w:p w:rsidR="00D85F3A" w:rsidRPr="00D85F3A" w:rsidRDefault="00D85F3A" w:rsidP="00D85F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По словам Дмитрия </w:t>
      </w:r>
      <w:proofErr w:type="spell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Вавеля</w:t>
      </w:r>
      <w:proofErr w:type="spell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, у его компании грандиозные планы. Уже сейчас "Элемент </w:t>
      </w:r>
      <w:proofErr w:type="spell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АйТи</w:t>
      </w:r>
      <w:proofErr w:type="spell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" работает по четырем направлениям: разработка </w:t>
      </w:r>
      <w:proofErr w:type="gram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 нуля, интеграция существующих готовых решений от партнеров заказчикам, локальная автоматизация и SCADA-системы, искусственный интеллект. Первые три направления хорошо себя показали, и в ближайшем будущем предприниматель планирует развивать направление искусственного интеллекта.</w:t>
      </w:r>
    </w:p>
    <w:p w:rsidR="00D85F3A" w:rsidRPr="00D85F3A" w:rsidRDefault="00D85F3A" w:rsidP="00D85F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</w:t>
      </w:r>
      <w:proofErr w:type="gram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льготных</w:t>
      </w:r>
      <w:proofErr w:type="gram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обратиться в </w:t>
      </w:r>
      <w:proofErr w:type="spell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Микрофинансовую</w:t>
      </w:r>
      <w:proofErr w:type="spell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компанию Пермского края, которая работает на площадке центра «Мой бизнес» по адресу Пермь, Ленина, 68. Задать любой вопрос можно по номеру 8-800-300-80-90.</w:t>
      </w:r>
    </w:p>
    <w:p w:rsidR="00D85F3A" w:rsidRPr="00D85F3A" w:rsidRDefault="00D85F3A" w:rsidP="00D85F3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Подробная информация об условиях и правилах предоставления </w:t>
      </w:r>
      <w:proofErr w:type="spellStart"/>
      <w:r w:rsidRPr="00D85F3A">
        <w:rPr>
          <w:rFonts w:ascii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D85F3A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размещена на сайте </w:t>
      </w:r>
      <w:hyperlink r:id="rId6" w:tgtFrame="_blank" w:history="1">
        <w:r w:rsidRPr="00D85F3A">
          <w:rPr>
            <w:rFonts w:ascii="Times New Roman" w:hAnsi="Times New Roman" w:cs="Times New Roman"/>
            <w:color w:val="DC202E"/>
            <w:sz w:val="28"/>
            <w:szCs w:val="28"/>
            <w:lang w:eastAsia="ru-RU"/>
          </w:rPr>
          <w:t>https://mfk59.ru/</w:t>
        </w:r>
      </w:hyperlink>
    </w:p>
    <w:p w:rsidR="00D61352" w:rsidRDefault="00D61352"/>
    <w:sectPr w:rsidR="00D61352" w:rsidSect="00D6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3A30"/>
    <w:multiLevelType w:val="multilevel"/>
    <w:tmpl w:val="F606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F3A"/>
    <w:rsid w:val="00D61352"/>
    <w:rsid w:val="00D8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52"/>
  </w:style>
  <w:style w:type="paragraph" w:styleId="1">
    <w:name w:val="heading 1"/>
    <w:basedOn w:val="a"/>
    <w:link w:val="10"/>
    <w:uiPriority w:val="9"/>
    <w:qFormat/>
    <w:rsid w:val="00D85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5F3A"/>
    <w:rPr>
      <w:color w:val="0000FF"/>
      <w:u w:val="single"/>
    </w:rPr>
  </w:style>
  <w:style w:type="character" w:customStyle="1" w:styleId="date">
    <w:name w:val="date"/>
    <w:basedOn w:val="a0"/>
    <w:rsid w:val="00D85F3A"/>
  </w:style>
  <w:style w:type="paragraph" w:styleId="a4">
    <w:name w:val="Normal (Web)"/>
    <w:basedOn w:val="a"/>
    <w:uiPriority w:val="99"/>
    <w:semiHidden/>
    <w:unhideWhenUsed/>
    <w:rsid w:val="00D8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F3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5F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8053">
          <w:marLeft w:val="-192"/>
          <w:marRight w:val="-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9204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0484">
                              <w:marLeft w:val="-192"/>
                              <w:marRight w:val="-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0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06658">
                                      <w:marLeft w:val="0"/>
                                      <w:marRight w:val="0"/>
                                      <w:marTop w:val="0"/>
                                      <w:marBottom w:val="5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1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2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70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74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k59.ru/" TargetMode="External"/><Relationship Id="rId5" Type="http://schemas.openxmlformats.org/officeDocument/2006/relationships/hyperlink" Target="https://element-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3176</Characters>
  <Application>Microsoft Office Word</Application>
  <DocSecurity>0</DocSecurity>
  <Lines>26</Lines>
  <Paragraphs>7</Paragraphs>
  <ScaleCrop>false</ScaleCrop>
  <Company>Organization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2024-02-16T07:07:00Z</dcterms:created>
  <dcterms:modified xsi:type="dcterms:W3CDTF">2024-02-16T07:10:00Z</dcterms:modified>
</cp:coreProperties>
</file>